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1F86" w14:textId="77777777" w:rsidR="003029E6" w:rsidRDefault="003029E6" w:rsidP="003029E6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49552621" w14:textId="6A4CDFC9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C544B57" wp14:editId="5C60028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A0A5" w14:textId="77777777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0B3BFEB" w14:textId="77777777" w:rsidR="003029E6" w:rsidRDefault="003029E6" w:rsidP="003029E6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6AD67C60" w14:textId="77777777" w:rsidR="003029E6" w:rsidRDefault="003029E6" w:rsidP="003029E6">
      <w:pPr>
        <w:jc w:val="both"/>
        <w:rPr>
          <w:sz w:val="28"/>
          <w:szCs w:val="28"/>
          <w:lang w:eastAsia="uk-UA"/>
        </w:rPr>
      </w:pPr>
    </w:p>
    <w:p w14:paraId="416E5F31" w14:textId="77777777" w:rsidR="003029E6" w:rsidRDefault="003029E6" w:rsidP="00302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</w:t>
      </w:r>
      <w:bookmarkStart w:id="0" w:name="_GoBack"/>
      <w:bookmarkEnd w:id="0"/>
      <w:r>
        <w:rPr>
          <w:b/>
          <w:sz w:val="32"/>
          <w:szCs w:val="32"/>
        </w:rPr>
        <w:t xml:space="preserve">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246BF6E" w14:textId="77777777" w:rsidR="003029E6" w:rsidRDefault="003029E6" w:rsidP="003029E6">
      <w:pPr>
        <w:jc w:val="center"/>
        <w:rPr>
          <w:b/>
          <w:sz w:val="28"/>
          <w:szCs w:val="28"/>
          <w:lang w:eastAsia="uk-UA"/>
        </w:rPr>
      </w:pPr>
    </w:p>
    <w:p w14:paraId="2F2AB6A1" w14:textId="6B8DA52F" w:rsidR="003029E6" w:rsidRDefault="00AA1329" w:rsidP="003029E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28</w:t>
      </w:r>
      <w:r w:rsidR="003029E6">
        <w:rPr>
          <w:b/>
          <w:sz w:val="28"/>
          <w:szCs w:val="28"/>
          <w:lang w:eastAsia="uk-UA"/>
        </w:rPr>
        <w:t>.1</w:t>
      </w:r>
      <w:r w:rsidR="002121A4">
        <w:rPr>
          <w:b/>
          <w:sz w:val="28"/>
          <w:szCs w:val="28"/>
          <w:lang w:eastAsia="uk-UA"/>
        </w:rPr>
        <w:t>1</w:t>
      </w:r>
      <w:r w:rsidR="003029E6">
        <w:rPr>
          <w:b/>
          <w:sz w:val="28"/>
          <w:szCs w:val="28"/>
          <w:lang w:eastAsia="uk-UA"/>
        </w:rPr>
        <w:t>.2024</w:t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  <w:t>Нетішин</w:t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</w:r>
      <w:r w:rsidR="003029E6">
        <w:rPr>
          <w:b/>
          <w:sz w:val="28"/>
          <w:szCs w:val="28"/>
          <w:lang w:eastAsia="uk-UA"/>
        </w:rPr>
        <w:tab/>
        <w:t xml:space="preserve">  № ____/2024</w:t>
      </w:r>
    </w:p>
    <w:p w14:paraId="14AD05E6" w14:textId="77777777" w:rsidR="003029E6" w:rsidRDefault="003029E6" w:rsidP="003029E6">
      <w:pPr>
        <w:rPr>
          <w:sz w:val="28"/>
          <w:szCs w:val="28"/>
        </w:rPr>
      </w:pPr>
    </w:p>
    <w:p w14:paraId="5B1C6C93" w14:textId="77777777" w:rsidR="001D628C" w:rsidRPr="00532B49" w:rsidRDefault="001D628C" w:rsidP="001D628C">
      <w:pPr>
        <w:jc w:val="both"/>
        <w:rPr>
          <w:sz w:val="28"/>
          <w:szCs w:val="28"/>
        </w:rPr>
      </w:pPr>
    </w:p>
    <w:p w14:paraId="40E37AC7" w14:textId="0633B349" w:rsidR="00E221DD" w:rsidRDefault="00E221DD" w:rsidP="003029E6">
      <w:pPr>
        <w:ind w:right="54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00C6">
        <w:rPr>
          <w:sz w:val="28"/>
          <w:szCs w:val="28"/>
        </w:rPr>
        <w:t>ро включення об’єкт</w:t>
      </w:r>
      <w:r w:rsidR="00974F2E">
        <w:rPr>
          <w:sz w:val="28"/>
          <w:szCs w:val="28"/>
        </w:rPr>
        <w:t>а</w:t>
      </w:r>
      <w:r w:rsidR="002B00C6">
        <w:rPr>
          <w:sz w:val="28"/>
          <w:szCs w:val="28"/>
        </w:rPr>
        <w:t xml:space="preserve"> до фонду </w:t>
      </w:r>
      <w:r>
        <w:rPr>
          <w:sz w:val="28"/>
          <w:szCs w:val="28"/>
        </w:rPr>
        <w:t>захисних споруд та постановки на облік, як найпростішого укриття</w:t>
      </w:r>
    </w:p>
    <w:p w14:paraId="71E9F4D7" w14:textId="7394ED36" w:rsidR="00D821DE" w:rsidRDefault="00D821DE" w:rsidP="00E221DD">
      <w:pPr>
        <w:rPr>
          <w:sz w:val="28"/>
          <w:szCs w:val="28"/>
        </w:rPr>
      </w:pPr>
    </w:p>
    <w:p w14:paraId="335D1EFD" w14:textId="77777777" w:rsidR="003029E6" w:rsidRDefault="003029E6" w:rsidP="00E221DD">
      <w:pPr>
        <w:rPr>
          <w:sz w:val="28"/>
          <w:szCs w:val="28"/>
        </w:rPr>
      </w:pPr>
    </w:p>
    <w:p w14:paraId="3762C010" w14:textId="1AC68C01" w:rsidR="00D821DE" w:rsidRDefault="004438FE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статті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частини 6 статті 59 Закону України «Про місцеве самоврядування в Україні», З</w:t>
      </w:r>
      <w:r w:rsidR="00D821DE">
        <w:rPr>
          <w:sz w:val="28"/>
          <w:szCs w:val="28"/>
        </w:rPr>
        <w:t xml:space="preserve">акону України «Про правовий режим воєнного стану», </w:t>
      </w:r>
      <w:r w:rsidR="003029E6">
        <w:rPr>
          <w:sz w:val="28"/>
          <w:szCs w:val="28"/>
        </w:rPr>
        <w:t>с</w:t>
      </w:r>
      <w:r w:rsidR="00D821DE">
        <w:rPr>
          <w:sz w:val="28"/>
          <w:szCs w:val="28"/>
        </w:rPr>
        <w:t>татті 32 Кодексу Цивіл</w:t>
      </w:r>
      <w:r w:rsidR="00D50542">
        <w:rPr>
          <w:sz w:val="28"/>
          <w:szCs w:val="28"/>
        </w:rPr>
        <w:t>ьного захисту України,</w:t>
      </w:r>
      <w:r w:rsidR="00D821DE">
        <w:rPr>
          <w:sz w:val="28"/>
          <w:szCs w:val="28"/>
        </w:rPr>
        <w:t xml:space="preserve"> п</w:t>
      </w:r>
      <w:r w:rsidR="003029E6">
        <w:rPr>
          <w:sz w:val="28"/>
          <w:szCs w:val="28"/>
        </w:rPr>
        <w:t xml:space="preserve">ункту </w:t>
      </w:r>
      <w:r w:rsidR="00D821DE">
        <w:rPr>
          <w:sz w:val="28"/>
          <w:szCs w:val="28"/>
        </w:rPr>
        <w:t>18</w:t>
      </w:r>
      <w:r w:rsidR="003029E6">
        <w:rPr>
          <w:sz w:val="28"/>
          <w:szCs w:val="28"/>
        </w:rPr>
        <w:t xml:space="preserve"> </w:t>
      </w:r>
      <w:hyperlink r:id="rId6" w:anchor="n12" w:tgtFrame="_blank" w:history="1">
        <w:r w:rsidR="00390547" w:rsidRPr="009D4F17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Порядку створення, утримання фонду захисних споруд цивільного захисту, виключення таких споруд із фонду та ведення його обліку</w:t>
        </w:r>
      </w:hyperlink>
      <w:r w:rsidR="00390547" w:rsidRPr="009D4F17">
        <w:rPr>
          <w:sz w:val="28"/>
          <w:szCs w:val="28"/>
        </w:rPr>
        <w:t>,</w:t>
      </w:r>
      <w:r w:rsidR="00390547">
        <w:t xml:space="preserve"> </w:t>
      </w:r>
      <w:r w:rsidR="00D821DE">
        <w:rPr>
          <w:sz w:val="28"/>
          <w:szCs w:val="28"/>
        </w:rPr>
        <w:t>затвердженого Постан</w:t>
      </w:r>
      <w:r w:rsidR="00D50542">
        <w:rPr>
          <w:sz w:val="28"/>
          <w:szCs w:val="28"/>
        </w:rPr>
        <w:t>овою</w:t>
      </w:r>
      <w:r w:rsidR="003029E6">
        <w:rPr>
          <w:sz w:val="28"/>
          <w:szCs w:val="28"/>
        </w:rPr>
        <w:t xml:space="preserve"> Кабінету Міністрів України </w:t>
      </w:r>
      <w:r w:rsidR="00390547">
        <w:rPr>
          <w:sz w:val="28"/>
          <w:szCs w:val="28"/>
        </w:rPr>
        <w:t>від 19 грудня 2023 року</w:t>
      </w:r>
      <w:r w:rsidR="003029E6">
        <w:rPr>
          <w:sz w:val="28"/>
          <w:szCs w:val="28"/>
        </w:rPr>
        <w:t xml:space="preserve"> № 1331</w:t>
      </w:r>
      <w:r w:rsidR="00D821DE">
        <w:rPr>
          <w:sz w:val="28"/>
          <w:szCs w:val="28"/>
        </w:rPr>
        <w:t xml:space="preserve">, </w:t>
      </w:r>
      <w:r w:rsidR="003029E6">
        <w:rPr>
          <w:sz w:val="28"/>
          <w:szCs w:val="28"/>
        </w:rPr>
        <w:t xml:space="preserve">з метою розгляду листа </w:t>
      </w:r>
      <w:r w:rsidR="00DB3151">
        <w:rPr>
          <w:sz w:val="28"/>
          <w:szCs w:val="28"/>
        </w:rPr>
        <w:t>філії ВП «ХАЕС» АТ</w:t>
      </w:r>
      <w:r w:rsidR="008B3B5F">
        <w:rPr>
          <w:sz w:val="28"/>
          <w:szCs w:val="28"/>
        </w:rPr>
        <w:t xml:space="preserve"> «</w:t>
      </w:r>
      <w:r w:rsidR="00DB3151">
        <w:rPr>
          <w:sz w:val="28"/>
          <w:szCs w:val="28"/>
        </w:rPr>
        <w:t>НАЕК «Енергоатом»</w:t>
      </w:r>
      <w:r w:rsidR="003029E6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3029E6">
        <w:rPr>
          <w:sz w:val="28"/>
          <w:szCs w:val="28"/>
        </w:rPr>
        <w:t>Нетішинської</w:t>
      </w:r>
      <w:proofErr w:type="spellEnd"/>
      <w:r w:rsidR="003029E6">
        <w:rPr>
          <w:sz w:val="28"/>
          <w:szCs w:val="28"/>
        </w:rPr>
        <w:t xml:space="preserve"> міської ради 2</w:t>
      </w:r>
      <w:r w:rsidR="00DB3151">
        <w:rPr>
          <w:sz w:val="28"/>
          <w:szCs w:val="28"/>
        </w:rPr>
        <w:t>1</w:t>
      </w:r>
      <w:r w:rsidR="003029E6">
        <w:rPr>
          <w:sz w:val="28"/>
          <w:szCs w:val="28"/>
        </w:rPr>
        <w:t xml:space="preserve"> листопада </w:t>
      </w:r>
      <w:r w:rsidR="00DB3151">
        <w:rPr>
          <w:sz w:val="28"/>
          <w:szCs w:val="28"/>
        </w:rPr>
        <w:t>2024</w:t>
      </w:r>
      <w:r w:rsidR="003029E6">
        <w:rPr>
          <w:sz w:val="28"/>
          <w:szCs w:val="28"/>
        </w:rPr>
        <w:t xml:space="preserve"> року</w:t>
      </w:r>
      <w:r w:rsidR="00DB3151">
        <w:rPr>
          <w:sz w:val="28"/>
          <w:szCs w:val="28"/>
        </w:rPr>
        <w:t xml:space="preserve"> </w:t>
      </w:r>
      <w:r w:rsidR="003029E6">
        <w:rPr>
          <w:sz w:val="28"/>
          <w:szCs w:val="28"/>
        </w:rPr>
        <w:t xml:space="preserve">за                  </w:t>
      </w:r>
      <w:r w:rsidR="00DB3151">
        <w:rPr>
          <w:sz w:val="28"/>
          <w:szCs w:val="28"/>
        </w:rPr>
        <w:t xml:space="preserve">№ </w:t>
      </w:r>
      <w:r w:rsidR="003029E6">
        <w:rPr>
          <w:sz w:val="28"/>
          <w:szCs w:val="28"/>
        </w:rPr>
        <w:t>32/5577-01-13/2024</w:t>
      </w:r>
      <w:r w:rsidR="00DB3151">
        <w:rPr>
          <w:sz w:val="28"/>
          <w:szCs w:val="28"/>
        </w:rPr>
        <w:t xml:space="preserve">, </w:t>
      </w:r>
      <w:proofErr w:type="spellStart"/>
      <w:r w:rsidR="003029E6">
        <w:rPr>
          <w:sz w:val="28"/>
          <w:szCs w:val="28"/>
        </w:rPr>
        <w:t>а</w:t>
      </w:r>
      <w:r w:rsidR="00D821DE">
        <w:rPr>
          <w:sz w:val="28"/>
          <w:szCs w:val="28"/>
        </w:rPr>
        <w:t>кт</w:t>
      </w:r>
      <w:r w:rsidR="00614EB4">
        <w:rPr>
          <w:sz w:val="28"/>
          <w:szCs w:val="28"/>
        </w:rPr>
        <w:t>а</w:t>
      </w:r>
      <w:proofErr w:type="spellEnd"/>
      <w:r w:rsidR="00D50542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огляду </w:t>
      </w:r>
      <w:r w:rsidR="00DB3151">
        <w:rPr>
          <w:sz w:val="28"/>
          <w:szCs w:val="28"/>
        </w:rPr>
        <w:t>підвальних приміщень «Представницького центру місії ОСАРТ» ГК ЦДЗ</w:t>
      </w:r>
      <w:r w:rsidR="00572909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>щодо можливості</w:t>
      </w:r>
      <w:r w:rsidR="00DB3151">
        <w:rPr>
          <w:sz w:val="28"/>
          <w:szCs w:val="28"/>
        </w:rPr>
        <w:t xml:space="preserve"> включення до фонду захисних споруд (в особливий період), як </w:t>
      </w:r>
      <w:r w:rsidR="00D821DE">
        <w:rPr>
          <w:sz w:val="28"/>
          <w:szCs w:val="28"/>
        </w:rPr>
        <w:t>найпростіш</w:t>
      </w:r>
      <w:r w:rsidR="00DB3151">
        <w:rPr>
          <w:sz w:val="28"/>
          <w:szCs w:val="28"/>
        </w:rPr>
        <w:t>е</w:t>
      </w:r>
      <w:r w:rsidR="00D821DE">
        <w:rPr>
          <w:sz w:val="28"/>
          <w:szCs w:val="28"/>
        </w:rPr>
        <w:t xml:space="preserve"> укриття</w:t>
      </w:r>
      <w:r w:rsidR="00DB3151">
        <w:rPr>
          <w:sz w:val="28"/>
          <w:szCs w:val="28"/>
        </w:rPr>
        <w:t xml:space="preserve"> </w:t>
      </w:r>
      <w:r w:rsidR="00D821DE" w:rsidRPr="00640CD5">
        <w:rPr>
          <w:color w:val="000000" w:themeColor="text1"/>
          <w:sz w:val="28"/>
          <w:szCs w:val="28"/>
        </w:rPr>
        <w:t>від</w:t>
      </w:r>
      <w:r w:rsidR="00DB3151">
        <w:rPr>
          <w:color w:val="000000" w:themeColor="text1"/>
          <w:sz w:val="28"/>
          <w:szCs w:val="28"/>
        </w:rPr>
        <w:t xml:space="preserve"> </w:t>
      </w:r>
      <w:r w:rsidR="00D821DE" w:rsidRPr="00640CD5">
        <w:rPr>
          <w:color w:val="000000" w:themeColor="text1"/>
          <w:sz w:val="28"/>
          <w:szCs w:val="28"/>
        </w:rPr>
        <w:t>14</w:t>
      </w:r>
      <w:r w:rsidR="00DB3151">
        <w:rPr>
          <w:color w:val="000000" w:themeColor="text1"/>
          <w:sz w:val="28"/>
          <w:szCs w:val="28"/>
        </w:rPr>
        <w:t xml:space="preserve"> листопада 2024 року № 54-16/298</w:t>
      </w:r>
      <w:r w:rsidR="00D821DE">
        <w:rPr>
          <w:sz w:val="28"/>
          <w:szCs w:val="28"/>
        </w:rPr>
        <w:t xml:space="preserve">, виконавчий комітет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</w:t>
      </w:r>
    </w:p>
    <w:p w14:paraId="626EE546" w14:textId="77777777" w:rsidR="00532B49" w:rsidRDefault="00532B49" w:rsidP="00532B49">
      <w:pPr>
        <w:jc w:val="both"/>
        <w:rPr>
          <w:sz w:val="28"/>
          <w:szCs w:val="28"/>
        </w:rPr>
      </w:pPr>
    </w:p>
    <w:p w14:paraId="535EA8DD" w14:textId="77777777" w:rsidR="001D628C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14:paraId="7180F87B" w14:textId="77777777" w:rsidR="00D821DE" w:rsidRDefault="00D821DE" w:rsidP="00532B49">
      <w:pPr>
        <w:jc w:val="both"/>
        <w:rPr>
          <w:sz w:val="28"/>
          <w:szCs w:val="28"/>
        </w:rPr>
      </w:pPr>
    </w:p>
    <w:p w14:paraId="7BC96A7C" w14:textId="284D6060" w:rsidR="00D821DE" w:rsidRDefault="003029E6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21DE">
        <w:rPr>
          <w:sz w:val="28"/>
          <w:szCs w:val="28"/>
        </w:rPr>
        <w:t xml:space="preserve">Включити </w:t>
      </w:r>
      <w:r w:rsidR="002B00C6">
        <w:rPr>
          <w:sz w:val="28"/>
          <w:szCs w:val="28"/>
        </w:rPr>
        <w:t>найпростіше укриття</w:t>
      </w:r>
      <w:r w:rsidR="00D821DE">
        <w:rPr>
          <w:sz w:val="28"/>
          <w:szCs w:val="28"/>
        </w:rPr>
        <w:t xml:space="preserve"> до фонду захисних споруд та поставити на облік, як найпростіше укриття</w:t>
      </w:r>
      <w:r>
        <w:rPr>
          <w:sz w:val="28"/>
          <w:szCs w:val="28"/>
        </w:rPr>
        <w:t>,</w:t>
      </w:r>
      <w:r w:rsidR="00D821DE">
        <w:rPr>
          <w:sz w:val="28"/>
          <w:szCs w:val="28"/>
        </w:rPr>
        <w:t xml:space="preserve"> </w:t>
      </w:r>
      <w:r w:rsidR="002B00C6">
        <w:rPr>
          <w:sz w:val="28"/>
          <w:szCs w:val="28"/>
        </w:rPr>
        <w:t xml:space="preserve">площею </w:t>
      </w:r>
      <w:r w:rsidR="00262EC7">
        <w:rPr>
          <w:sz w:val="28"/>
          <w:szCs w:val="28"/>
        </w:rPr>
        <w:t>326,87</w:t>
      </w:r>
      <w:r w:rsidR="002B00C6">
        <w:rPr>
          <w:sz w:val="28"/>
          <w:szCs w:val="28"/>
        </w:rPr>
        <w:t xml:space="preserve"> </w:t>
      </w:r>
      <w:proofErr w:type="spellStart"/>
      <w:r w:rsidR="002B00C6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="002B00C6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за </w:t>
      </w:r>
      <w:proofErr w:type="spellStart"/>
      <w:r w:rsidR="00D821DE">
        <w:rPr>
          <w:sz w:val="28"/>
          <w:szCs w:val="28"/>
        </w:rPr>
        <w:t>адресою</w:t>
      </w:r>
      <w:proofErr w:type="spellEnd"/>
      <w:r w:rsidR="00D821DE">
        <w:rPr>
          <w:sz w:val="28"/>
          <w:szCs w:val="28"/>
        </w:rPr>
        <w:t>: Хмельницька область, Шепетівський район, м.</w:t>
      </w:r>
      <w:r>
        <w:rPr>
          <w:sz w:val="28"/>
          <w:szCs w:val="28"/>
        </w:rPr>
        <w:t> </w:t>
      </w:r>
      <w:r w:rsidR="00D821DE">
        <w:rPr>
          <w:sz w:val="28"/>
          <w:szCs w:val="28"/>
        </w:rPr>
        <w:t xml:space="preserve">Нетішин, </w:t>
      </w:r>
      <w:r w:rsidR="009742F2">
        <w:rPr>
          <w:sz w:val="28"/>
          <w:szCs w:val="28"/>
        </w:rPr>
        <w:t>вул.</w:t>
      </w:r>
      <w:r>
        <w:rPr>
          <w:sz w:val="28"/>
          <w:szCs w:val="28"/>
        </w:rPr>
        <w:t> </w:t>
      </w:r>
      <w:r w:rsidR="00505D36">
        <w:rPr>
          <w:sz w:val="28"/>
          <w:szCs w:val="28"/>
        </w:rPr>
        <w:t xml:space="preserve">Полянки, </w:t>
      </w:r>
      <w:r w:rsidR="009742F2">
        <w:rPr>
          <w:sz w:val="28"/>
          <w:szCs w:val="28"/>
        </w:rPr>
        <w:t>буд</w:t>
      </w:r>
      <w:r>
        <w:rPr>
          <w:sz w:val="28"/>
          <w:szCs w:val="28"/>
        </w:rPr>
        <w:t>. </w:t>
      </w:r>
      <w:r w:rsidR="00505D36">
        <w:rPr>
          <w:sz w:val="28"/>
          <w:szCs w:val="28"/>
        </w:rPr>
        <w:t>14</w:t>
      </w:r>
      <w:r w:rsidR="002B00C6">
        <w:rPr>
          <w:sz w:val="28"/>
          <w:szCs w:val="28"/>
        </w:rPr>
        <w:t>.</w:t>
      </w:r>
    </w:p>
    <w:p w14:paraId="79071526" w14:textId="77777777" w:rsidR="00D821DE" w:rsidRDefault="00D821DE" w:rsidP="003029E6">
      <w:pPr>
        <w:ind w:firstLine="567"/>
        <w:jc w:val="both"/>
        <w:rPr>
          <w:sz w:val="28"/>
          <w:szCs w:val="28"/>
        </w:rPr>
      </w:pPr>
    </w:p>
    <w:p w14:paraId="1FC3479F" w14:textId="36960C44" w:rsidR="00D821DE" w:rsidRDefault="003029E6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00C6">
        <w:rPr>
          <w:sz w:val="28"/>
          <w:szCs w:val="28"/>
        </w:rPr>
        <w:t>В</w:t>
      </w:r>
      <w:r w:rsidR="00D821DE">
        <w:rPr>
          <w:sz w:val="28"/>
          <w:szCs w:val="28"/>
        </w:rPr>
        <w:t xml:space="preserve">ідділу </w:t>
      </w:r>
      <w:r w:rsidR="002B00C6">
        <w:rPr>
          <w:sz w:val="28"/>
          <w:szCs w:val="28"/>
        </w:rPr>
        <w:t xml:space="preserve">з питань </w:t>
      </w:r>
      <w:r w:rsidR="00D821DE">
        <w:rPr>
          <w:sz w:val="28"/>
          <w:szCs w:val="28"/>
        </w:rPr>
        <w:t xml:space="preserve">цивільного захисту населення </w:t>
      </w:r>
      <w:r w:rsidR="002B00C6">
        <w:rPr>
          <w:sz w:val="28"/>
          <w:szCs w:val="28"/>
        </w:rPr>
        <w:t xml:space="preserve">виконавчого комітету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</w:t>
      </w:r>
      <w:r w:rsidR="002121A4">
        <w:rPr>
          <w:sz w:val="28"/>
          <w:szCs w:val="28"/>
        </w:rPr>
        <w:t xml:space="preserve"> (С. </w:t>
      </w:r>
      <w:proofErr w:type="spellStart"/>
      <w:r w:rsidR="002121A4">
        <w:rPr>
          <w:sz w:val="28"/>
          <w:szCs w:val="28"/>
        </w:rPr>
        <w:t>Борійчук</w:t>
      </w:r>
      <w:proofErr w:type="spellEnd"/>
      <w:r w:rsidR="002121A4">
        <w:rPr>
          <w:sz w:val="28"/>
          <w:szCs w:val="28"/>
        </w:rPr>
        <w:t>)</w:t>
      </w:r>
      <w:r w:rsidR="00D821DE">
        <w:rPr>
          <w:sz w:val="28"/>
          <w:szCs w:val="28"/>
        </w:rPr>
        <w:t xml:space="preserve"> забезпечити внесення інформації про найпростіше укриття до книгу обліку </w:t>
      </w:r>
      <w:r>
        <w:rPr>
          <w:sz w:val="28"/>
          <w:szCs w:val="28"/>
        </w:rPr>
        <w:t xml:space="preserve">від дня </w:t>
      </w:r>
      <w:r w:rsidR="00D821DE">
        <w:rPr>
          <w:sz w:val="28"/>
          <w:szCs w:val="28"/>
        </w:rPr>
        <w:t xml:space="preserve">набуття чинності </w:t>
      </w:r>
      <w:r>
        <w:rPr>
          <w:sz w:val="28"/>
          <w:szCs w:val="28"/>
        </w:rPr>
        <w:t xml:space="preserve">цього </w:t>
      </w:r>
      <w:r w:rsidR="00D821DE">
        <w:rPr>
          <w:sz w:val="28"/>
          <w:szCs w:val="28"/>
        </w:rPr>
        <w:t>рішення.</w:t>
      </w:r>
    </w:p>
    <w:p w14:paraId="219F5922" w14:textId="77777777" w:rsidR="00D821DE" w:rsidRDefault="00D821DE" w:rsidP="003029E6">
      <w:pPr>
        <w:ind w:firstLine="567"/>
        <w:jc w:val="both"/>
        <w:rPr>
          <w:sz w:val="28"/>
          <w:szCs w:val="28"/>
        </w:rPr>
      </w:pPr>
    </w:p>
    <w:p w14:paraId="792B33EE" w14:textId="56616023" w:rsidR="00532B49" w:rsidRDefault="002121A4" w:rsidP="0030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21DE">
        <w:rPr>
          <w:sz w:val="28"/>
          <w:szCs w:val="28"/>
        </w:rPr>
        <w:t xml:space="preserve">Контроль і координацію роботи щодо виконання </w:t>
      </w:r>
      <w:r>
        <w:rPr>
          <w:sz w:val="28"/>
          <w:szCs w:val="28"/>
        </w:rPr>
        <w:t xml:space="preserve">цього </w:t>
      </w:r>
      <w:r w:rsidR="00D821DE">
        <w:rPr>
          <w:sz w:val="28"/>
          <w:szCs w:val="28"/>
        </w:rPr>
        <w:t xml:space="preserve">рішення покласти на заступника міського голови </w:t>
      </w:r>
      <w:r w:rsidR="002B00C6">
        <w:rPr>
          <w:sz w:val="28"/>
          <w:szCs w:val="28"/>
        </w:rPr>
        <w:t xml:space="preserve">Василя </w:t>
      </w:r>
      <w:proofErr w:type="spellStart"/>
      <w:r>
        <w:rPr>
          <w:sz w:val="28"/>
          <w:szCs w:val="28"/>
        </w:rPr>
        <w:t>Миська</w:t>
      </w:r>
      <w:proofErr w:type="spellEnd"/>
      <w:r w:rsidR="00A960AA">
        <w:rPr>
          <w:sz w:val="28"/>
          <w:szCs w:val="28"/>
        </w:rPr>
        <w:t>.</w:t>
      </w:r>
    </w:p>
    <w:p w14:paraId="097435B7" w14:textId="14F2B551" w:rsidR="002B00C6" w:rsidRDefault="002B00C6" w:rsidP="002121A4">
      <w:pPr>
        <w:jc w:val="both"/>
        <w:rPr>
          <w:sz w:val="28"/>
          <w:szCs w:val="28"/>
        </w:rPr>
      </w:pPr>
    </w:p>
    <w:p w14:paraId="3E22A517" w14:textId="77777777" w:rsidR="002121A4" w:rsidRDefault="002121A4" w:rsidP="002121A4">
      <w:pPr>
        <w:jc w:val="both"/>
        <w:rPr>
          <w:sz w:val="28"/>
          <w:szCs w:val="28"/>
        </w:rPr>
      </w:pPr>
    </w:p>
    <w:p w14:paraId="2A25BBB5" w14:textId="57FFB7C6" w:rsidR="00390547" w:rsidRDefault="00390547" w:rsidP="002121A4">
      <w:pPr>
        <w:jc w:val="both"/>
        <w:rPr>
          <w:sz w:val="28"/>
          <w:szCs w:val="28"/>
        </w:rPr>
      </w:pPr>
    </w:p>
    <w:p w14:paraId="5B31D039" w14:textId="5D7CB9DA" w:rsidR="002B00C6" w:rsidRPr="008B3B5F" w:rsidRDefault="00390547" w:rsidP="002121A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 w:rsidR="002121A4">
        <w:rPr>
          <w:sz w:val="28"/>
          <w:szCs w:val="28"/>
        </w:rPr>
        <w:tab/>
      </w:r>
      <w:r>
        <w:rPr>
          <w:sz w:val="28"/>
          <w:szCs w:val="28"/>
        </w:rPr>
        <w:t>Олександр СУПРУНЮК</w:t>
      </w:r>
    </w:p>
    <w:sectPr w:rsidR="002B00C6" w:rsidRPr="008B3B5F" w:rsidSect="003029E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06FEF"/>
    <w:rsid w:val="0003007B"/>
    <w:rsid w:val="000750CE"/>
    <w:rsid w:val="000B5574"/>
    <w:rsid w:val="000C70AB"/>
    <w:rsid w:val="000D5AF1"/>
    <w:rsid w:val="00114C56"/>
    <w:rsid w:val="001D628C"/>
    <w:rsid w:val="002121A4"/>
    <w:rsid w:val="00262EC7"/>
    <w:rsid w:val="00272648"/>
    <w:rsid w:val="00282AF6"/>
    <w:rsid w:val="002B00C6"/>
    <w:rsid w:val="002B23BC"/>
    <w:rsid w:val="002D40E6"/>
    <w:rsid w:val="002E1023"/>
    <w:rsid w:val="003029E6"/>
    <w:rsid w:val="00351229"/>
    <w:rsid w:val="00390547"/>
    <w:rsid w:val="003C6B92"/>
    <w:rsid w:val="00403680"/>
    <w:rsid w:val="004438FE"/>
    <w:rsid w:val="00495253"/>
    <w:rsid w:val="004A54E1"/>
    <w:rsid w:val="00505D36"/>
    <w:rsid w:val="00513802"/>
    <w:rsid w:val="00532B49"/>
    <w:rsid w:val="005418D9"/>
    <w:rsid w:val="00572909"/>
    <w:rsid w:val="005C4B50"/>
    <w:rsid w:val="00603538"/>
    <w:rsid w:val="00614EB4"/>
    <w:rsid w:val="0063765D"/>
    <w:rsid w:val="0065361F"/>
    <w:rsid w:val="006A3ECC"/>
    <w:rsid w:val="006A7FF5"/>
    <w:rsid w:val="007368D8"/>
    <w:rsid w:val="007E0029"/>
    <w:rsid w:val="00820989"/>
    <w:rsid w:val="0082106A"/>
    <w:rsid w:val="00881ABB"/>
    <w:rsid w:val="00884511"/>
    <w:rsid w:val="008B3B5F"/>
    <w:rsid w:val="009279EB"/>
    <w:rsid w:val="009519F3"/>
    <w:rsid w:val="009742F2"/>
    <w:rsid w:val="00974F2E"/>
    <w:rsid w:val="009820E1"/>
    <w:rsid w:val="009B539C"/>
    <w:rsid w:val="009D4F17"/>
    <w:rsid w:val="00A960AA"/>
    <w:rsid w:val="00AA1329"/>
    <w:rsid w:val="00AB3EE7"/>
    <w:rsid w:val="00B350AD"/>
    <w:rsid w:val="00B4501A"/>
    <w:rsid w:val="00D02E59"/>
    <w:rsid w:val="00D0555D"/>
    <w:rsid w:val="00D278D0"/>
    <w:rsid w:val="00D50542"/>
    <w:rsid w:val="00D821DE"/>
    <w:rsid w:val="00DB3151"/>
    <w:rsid w:val="00E221DD"/>
    <w:rsid w:val="00E33213"/>
    <w:rsid w:val="00F84D2B"/>
    <w:rsid w:val="00FC29F9"/>
    <w:rsid w:val="00FC355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868F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D821DE"/>
    <w:pPr>
      <w:ind w:left="720"/>
      <w:contextualSpacing/>
    </w:pPr>
  </w:style>
  <w:style w:type="character" w:customStyle="1" w:styleId="rvts23">
    <w:name w:val="rvts23"/>
    <w:basedOn w:val="a0"/>
    <w:rsid w:val="00390547"/>
  </w:style>
  <w:style w:type="character" w:styleId="a7">
    <w:name w:val="Hyperlink"/>
    <w:basedOn w:val="a0"/>
    <w:uiPriority w:val="99"/>
    <w:semiHidden/>
    <w:unhideWhenUsed/>
    <w:rsid w:val="003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8-2017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17</cp:revision>
  <cp:lastPrinted>2024-11-27T13:23:00Z</cp:lastPrinted>
  <dcterms:created xsi:type="dcterms:W3CDTF">2024-11-26T15:53:00Z</dcterms:created>
  <dcterms:modified xsi:type="dcterms:W3CDTF">2024-11-27T13:23:00Z</dcterms:modified>
</cp:coreProperties>
</file>